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1877"/>
        <w:gridCol w:w="866"/>
        <w:gridCol w:w="1518"/>
        <w:gridCol w:w="2384"/>
      </w:tblGrid>
      <w:tr w:rsidR="00A33001" w:rsidRPr="001717E3" w:rsidTr="00A33001">
        <w:trPr>
          <w:trHeight w:val="473"/>
        </w:trPr>
        <w:tc>
          <w:tcPr>
            <w:tcW w:w="9388" w:type="dxa"/>
            <w:gridSpan w:val="6"/>
          </w:tcPr>
          <w:p w:rsidR="00A33001" w:rsidRPr="001717E3" w:rsidRDefault="004179A3" w:rsidP="005355D0">
            <w:pPr>
              <w:rPr>
                <w:rFonts w:ascii="Arial" w:hAnsi="Arial" w:cs="Arial"/>
                <w:b/>
              </w:rPr>
            </w:pPr>
            <w:r w:rsidRPr="004179A3">
              <w:rPr>
                <w:rFonts w:ascii="Arial" w:hAnsi="Arial" w:cs="Arial"/>
                <w:b/>
              </w:rPr>
              <w:t>Cells machinist operator</w:t>
            </w:r>
          </w:p>
        </w:tc>
      </w:tr>
      <w:tr w:rsidR="00A33001" w:rsidRPr="001717E3" w:rsidTr="00A33001">
        <w:trPr>
          <w:trHeight w:val="383"/>
        </w:trPr>
        <w:tc>
          <w:tcPr>
            <w:tcW w:w="2237" w:type="dxa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5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</w:p>
        </w:tc>
      </w:tr>
      <w:tr w:rsidR="008449FA" w:rsidRPr="001717E3" w:rsidTr="008449FA">
        <w:trPr>
          <w:trHeight w:val="360"/>
        </w:trPr>
        <w:tc>
          <w:tcPr>
            <w:tcW w:w="2237" w:type="dxa"/>
          </w:tcPr>
          <w:p w:rsidR="008449FA" w:rsidRPr="001717E3" w:rsidRDefault="008449FA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Job Summary </w:t>
            </w:r>
          </w:p>
        </w:tc>
        <w:tc>
          <w:tcPr>
            <w:tcW w:w="7151" w:type="dxa"/>
            <w:gridSpan w:val="5"/>
          </w:tcPr>
          <w:p w:rsidR="008449FA" w:rsidRPr="001717E3" w:rsidRDefault="008449FA" w:rsidP="005355D0">
            <w:pPr>
              <w:rPr>
                <w:rFonts w:ascii="Arial" w:hAnsi="Arial" w:cs="Arial"/>
                <w:b/>
              </w:rPr>
            </w:pPr>
          </w:p>
        </w:tc>
      </w:tr>
      <w:tr w:rsidR="00A33001" w:rsidRPr="001717E3" w:rsidTr="00A33001">
        <w:trPr>
          <w:trHeight w:val="2278"/>
        </w:trPr>
        <w:tc>
          <w:tcPr>
            <w:tcW w:w="2237" w:type="dxa"/>
          </w:tcPr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3"/>
          </w:tcPr>
          <w:p w:rsidR="004179A3" w:rsidRDefault="004179A3" w:rsidP="004179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 (£20,541pa) – 12 (£27,695pa) </w:t>
            </w:r>
          </w:p>
          <w:p w:rsidR="00A33001" w:rsidRPr="001717E3" w:rsidRDefault="004179A3" w:rsidP="004179A3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dependent upon experience</w:t>
            </w:r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3902" w:type="dxa"/>
            <w:gridSpan w:val="2"/>
          </w:tcPr>
          <w:p w:rsidR="00A33001" w:rsidRPr="001717E3" w:rsidRDefault="00A33001" w:rsidP="005355D0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Permanent Position – 37 hours a week.</w:t>
            </w:r>
          </w:p>
          <w:p w:rsidR="00A33001" w:rsidRPr="001717E3" w:rsidRDefault="00A33001" w:rsidP="005355D0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>Overtime / extra hours and shift working maybe be required.</w:t>
            </w:r>
          </w:p>
        </w:tc>
      </w:tr>
      <w:tr w:rsidR="00062A94" w:rsidRPr="001717E3" w:rsidTr="00062A94">
        <w:trPr>
          <w:trHeight w:val="1840"/>
        </w:trPr>
        <w:tc>
          <w:tcPr>
            <w:tcW w:w="2237" w:type="dxa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Shift Rotation </w:t>
            </w:r>
          </w:p>
          <w:p w:rsidR="001C142C" w:rsidRPr="001717E3" w:rsidRDefault="001C142C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3 Shift rotation </w:t>
            </w:r>
          </w:p>
        </w:tc>
        <w:tc>
          <w:tcPr>
            <w:tcW w:w="2383" w:type="dxa"/>
            <w:gridSpan w:val="2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A SHIFT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6am to 1.35pm 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Friday: </w:t>
            </w:r>
            <w:r w:rsidRPr="001717E3">
              <w:rPr>
                <w:rFonts w:ascii="Arial" w:hAnsi="Arial" w:cs="Arial"/>
              </w:rPr>
              <w:t>6am to 12.45pm</w:t>
            </w:r>
          </w:p>
        </w:tc>
        <w:tc>
          <w:tcPr>
            <w:tcW w:w="2384" w:type="dxa"/>
            <w:gridSpan w:val="2"/>
          </w:tcPr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  <w:b/>
              </w:rPr>
              <w:t>B SHIFT</w:t>
            </w:r>
            <w:r w:rsidRPr="001717E3">
              <w:rPr>
                <w:rFonts w:ascii="Arial" w:hAnsi="Arial" w:cs="Arial"/>
              </w:rPr>
              <w:t xml:space="preserve">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20% shift premium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13.25pm to 21.05pm 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Friday: </w:t>
            </w:r>
            <w:r w:rsidRPr="001717E3">
              <w:rPr>
                <w:rFonts w:ascii="Arial" w:hAnsi="Arial" w:cs="Arial"/>
              </w:rPr>
              <w:t xml:space="preserve">12.35pm- 7pm </w:t>
            </w:r>
          </w:p>
        </w:tc>
        <w:tc>
          <w:tcPr>
            <w:tcW w:w="2384" w:type="dxa"/>
          </w:tcPr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 SHIFT </w:t>
            </w:r>
          </w:p>
          <w:p w:rsidR="00062A94" w:rsidRPr="001717E3" w:rsidRDefault="00317188" w:rsidP="00062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62A94" w:rsidRPr="001717E3">
              <w:rPr>
                <w:rFonts w:ascii="Arial" w:hAnsi="Arial" w:cs="Arial"/>
              </w:rPr>
              <w:t>%</w:t>
            </w:r>
            <w:r w:rsidR="00062A94" w:rsidRPr="001717E3">
              <w:rPr>
                <w:rFonts w:ascii="Arial" w:hAnsi="Arial" w:cs="Arial"/>
                <w:b/>
              </w:rPr>
              <w:t xml:space="preserve"> </w:t>
            </w:r>
            <w:r w:rsidR="00062A94" w:rsidRPr="001717E3">
              <w:rPr>
                <w:rFonts w:ascii="Arial" w:hAnsi="Arial" w:cs="Arial"/>
              </w:rPr>
              <w:t>shift premium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Monday to Thursday </w:t>
            </w:r>
          </w:p>
          <w:p w:rsidR="00062A94" w:rsidRPr="001717E3" w:rsidRDefault="00062A94" w:rsidP="00062A94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21.05 to 6.10</w:t>
            </w:r>
          </w:p>
          <w:p w:rsidR="00062A94" w:rsidRPr="001717E3" w:rsidRDefault="00062A94" w:rsidP="00062A94">
            <w:pPr>
              <w:rPr>
                <w:rFonts w:ascii="Arial" w:hAnsi="Arial" w:cs="Arial"/>
                <w:b/>
              </w:rPr>
            </w:pPr>
          </w:p>
        </w:tc>
      </w:tr>
      <w:tr w:rsidR="008449FA" w:rsidRPr="001717E3" w:rsidTr="008449FA">
        <w:trPr>
          <w:trHeight w:val="2925"/>
        </w:trPr>
        <w:tc>
          <w:tcPr>
            <w:tcW w:w="2237" w:type="dxa"/>
          </w:tcPr>
          <w:p w:rsidR="008449FA" w:rsidRPr="001717E3" w:rsidRDefault="008449FA" w:rsidP="004179A3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5"/>
            <w:vAlign w:val="center"/>
          </w:tcPr>
          <w:p w:rsidR="008449FA" w:rsidRPr="000D3DAB" w:rsidRDefault="008449FA" w:rsidP="004179A3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>Turning</w:t>
            </w:r>
            <w:r>
              <w:rPr>
                <w:rFonts w:ascii="Tahoma" w:hAnsi="Tahoma" w:cs="Tahoma"/>
              </w:rPr>
              <w:t xml:space="preserve">, </w:t>
            </w:r>
            <w:r w:rsidRPr="000D3DAB">
              <w:rPr>
                <w:rFonts w:ascii="Tahoma" w:hAnsi="Tahoma" w:cs="Tahoma"/>
              </w:rPr>
              <w:t>milling</w:t>
            </w:r>
            <w:r>
              <w:rPr>
                <w:rFonts w:ascii="Tahoma" w:hAnsi="Tahoma" w:cs="Tahoma"/>
              </w:rPr>
              <w:t xml:space="preserve">, </w:t>
            </w:r>
            <w:r w:rsidRPr="000D3DAB">
              <w:rPr>
                <w:rFonts w:ascii="Tahoma" w:hAnsi="Tahoma" w:cs="Tahoma"/>
              </w:rPr>
              <w:t xml:space="preserve">drilling </w:t>
            </w:r>
            <w:r>
              <w:rPr>
                <w:rFonts w:ascii="Tahoma" w:hAnsi="Tahoma" w:cs="Tahoma"/>
              </w:rPr>
              <w:t>and grinding dependent upon cell.</w:t>
            </w:r>
          </w:p>
          <w:p w:rsidR="008449FA" w:rsidRPr="000D3DAB" w:rsidRDefault="008449FA" w:rsidP="004179A3">
            <w:pPr>
              <w:numPr>
                <w:ilvl w:val="1"/>
                <w:numId w:val="5"/>
              </w:num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 xml:space="preserve">Ideally you will have good knowledge / work experience in either one or both of the above. Must have CNC experience.  </w:t>
            </w:r>
          </w:p>
          <w:p w:rsidR="008449FA" w:rsidRPr="000D3DAB" w:rsidRDefault="008449FA" w:rsidP="004179A3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>Self-inspect</w:t>
            </w:r>
          </w:p>
          <w:p w:rsidR="008449FA" w:rsidRPr="000D3DAB" w:rsidRDefault="008449FA" w:rsidP="004179A3">
            <w:pPr>
              <w:numPr>
                <w:ilvl w:val="1"/>
                <w:numId w:val="5"/>
              </w:num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>You will be trained and will be responsible for several relevant inspection / sanctioning of work within the cell</w:t>
            </w:r>
          </w:p>
          <w:p w:rsidR="008449FA" w:rsidRPr="000D3DAB" w:rsidRDefault="008449FA" w:rsidP="004179A3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 xml:space="preserve">Other duties </w:t>
            </w:r>
          </w:p>
          <w:p w:rsidR="008449FA" w:rsidRDefault="008449FA" w:rsidP="004179A3">
            <w:pPr>
              <w:numPr>
                <w:ilvl w:val="1"/>
                <w:numId w:val="5"/>
              </w:num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>Yo</w:t>
            </w:r>
            <w:r>
              <w:rPr>
                <w:rFonts w:ascii="Tahoma" w:hAnsi="Tahoma" w:cs="Tahoma"/>
              </w:rPr>
              <w:t>u may also</w:t>
            </w:r>
            <w:r>
              <w:rPr>
                <w:rFonts w:ascii="Tahoma" w:hAnsi="Tahoma" w:cs="Tahoma"/>
              </w:rPr>
              <w:t xml:space="preserve"> be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required</w:t>
            </w:r>
            <w:r>
              <w:rPr>
                <w:rFonts w:ascii="Tahoma" w:hAnsi="Tahoma" w:cs="Tahoma"/>
              </w:rPr>
              <w:t xml:space="preserve"> for assembly, pinning and </w:t>
            </w:r>
            <w:r>
              <w:rPr>
                <w:rFonts w:ascii="Tahoma" w:hAnsi="Tahoma" w:cs="Tahoma"/>
              </w:rPr>
              <w:t>non-machining</w:t>
            </w:r>
            <w:r>
              <w:rPr>
                <w:rFonts w:ascii="Tahoma" w:hAnsi="Tahoma" w:cs="Tahoma"/>
              </w:rPr>
              <w:t xml:space="preserve"> tasks</w:t>
            </w:r>
          </w:p>
          <w:p w:rsidR="008449FA" w:rsidRPr="000D3DAB" w:rsidRDefault="008449FA" w:rsidP="008449FA">
            <w:pPr>
              <w:rPr>
                <w:rFonts w:ascii="Tahoma" w:hAnsi="Tahoma" w:cs="Tahoma"/>
              </w:rPr>
            </w:pPr>
          </w:p>
        </w:tc>
      </w:tr>
      <w:tr w:rsidR="008449FA" w:rsidRPr="001717E3" w:rsidTr="0033159A">
        <w:trPr>
          <w:trHeight w:val="2925"/>
        </w:trPr>
        <w:tc>
          <w:tcPr>
            <w:tcW w:w="2237" w:type="dxa"/>
          </w:tcPr>
          <w:p w:rsidR="008449FA" w:rsidRPr="001717E3" w:rsidRDefault="008449FA" w:rsidP="004179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D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uties </w:t>
            </w:r>
          </w:p>
        </w:tc>
        <w:tc>
          <w:tcPr>
            <w:tcW w:w="7151" w:type="dxa"/>
            <w:gridSpan w:val="5"/>
            <w:vAlign w:val="center"/>
          </w:tcPr>
          <w:p w:rsidR="008449FA" w:rsidRDefault="008449FA" w:rsidP="008449FA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Ensure the smooth running of the machines in the cell at all times</w:t>
            </w:r>
          </w:p>
          <w:p w:rsidR="008449FA" w:rsidRDefault="008449FA" w:rsidP="008449FA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Ensure all components meet the required quality standards</w:t>
            </w:r>
          </w:p>
          <w:p w:rsidR="008449FA" w:rsidRDefault="008449FA" w:rsidP="008449FA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Ensure product is delivered ‘On Time </w:t>
            </w:r>
            <w:proofErr w:type="gramStart"/>
            <w:r>
              <w:rPr>
                <w:rFonts w:ascii="Tahoma" w:hAnsi="Tahoma" w:cs="Tahoma"/>
              </w:rPr>
              <w:t>In</w:t>
            </w:r>
            <w:proofErr w:type="gramEnd"/>
            <w:r>
              <w:rPr>
                <w:rFonts w:ascii="Tahoma" w:hAnsi="Tahoma" w:cs="Tahoma"/>
              </w:rPr>
              <w:t xml:space="preserve"> Full’ </w:t>
            </w:r>
          </w:p>
          <w:p w:rsidR="008449FA" w:rsidRDefault="008449FA" w:rsidP="008449FA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Inspection duties for relevant features where identified</w:t>
            </w:r>
          </w:p>
          <w:p w:rsidR="008449FA" w:rsidRDefault="008449FA" w:rsidP="008449FA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 involved in setting and maintaining high standard 6s work place organisation</w:t>
            </w:r>
          </w:p>
          <w:p w:rsidR="008449FA" w:rsidRDefault="008449FA" w:rsidP="008449FA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 fully trained in all cell disciplines and help set optimum running conditions to meet delivery requirements</w:t>
            </w:r>
          </w:p>
          <w:p w:rsidR="008449FA" w:rsidRPr="000D3DAB" w:rsidRDefault="008449FA" w:rsidP="008449FA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Champion Continuous Improvements activities in relation to all manufacturing process and inspection activities relating to the cell.</w:t>
            </w:r>
          </w:p>
        </w:tc>
      </w:tr>
      <w:tr w:rsidR="004179A3" w:rsidRPr="001717E3" w:rsidTr="00A33001">
        <w:trPr>
          <w:trHeight w:val="360"/>
        </w:trPr>
        <w:tc>
          <w:tcPr>
            <w:tcW w:w="9388" w:type="dxa"/>
            <w:gridSpan w:val="6"/>
          </w:tcPr>
          <w:p w:rsidR="004179A3" w:rsidRPr="001717E3" w:rsidRDefault="004179A3" w:rsidP="004179A3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4179A3" w:rsidRPr="001717E3" w:rsidTr="00A33001">
        <w:trPr>
          <w:trHeight w:val="383"/>
        </w:trPr>
        <w:tc>
          <w:tcPr>
            <w:tcW w:w="2743" w:type="dxa"/>
            <w:gridSpan w:val="2"/>
          </w:tcPr>
          <w:p w:rsidR="004179A3" w:rsidRPr="001717E3" w:rsidRDefault="004179A3" w:rsidP="004179A3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4"/>
          </w:tcPr>
          <w:p w:rsidR="004179A3" w:rsidRPr="000D3DAB" w:rsidRDefault="004179A3" w:rsidP="004179A3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0D3DAB">
              <w:rPr>
                <w:rFonts w:ascii="Tahoma" w:hAnsi="Tahoma" w:cs="Tahoma"/>
              </w:rPr>
              <w:t>CNC experience.</w:t>
            </w:r>
          </w:p>
          <w:p w:rsidR="004179A3" w:rsidRPr="001717E3" w:rsidRDefault="004179A3" w:rsidP="004179A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D3DAB">
              <w:rPr>
                <w:rFonts w:ascii="Tahoma" w:hAnsi="Tahoma" w:cs="Tahoma"/>
              </w:rPr>
              <w:t>Turning</w:t>
            </w:r>
            <w:r>
              <w:rPr>
                <w:rFonts w:ascii="Tahoma" w:hAnsi="Tahoma" w:cs="Tahoma"/>
              </w:rPr>
              <w:t>/</w:t>
            </w:r>
            <w:r w:rsidRPr="000D3DAB">
              <w:rPr>
                <w:rFonts w:ascii="Tahoma" w:hAnsi="Tahoma" w:cs="Tahoma"/>
              </w:rPr>
              <w:t>Milling</w:t>
            </w:r>
            <w:r>
              <w:rPr>
                <w:rFonts w:ascii="Tahoma" w:hAnsi="Tahoma" w:cs="Tahoma"/>
              </w:rPr>
              <w:t>/Grinding</w:t>
            </w:r>
          </w:p>
        </w:tc>
      </w:tr>
      <w:tr w:rsidR="004179A3" w:rsidRPr="001717E3" w:rsidTr="00A33001">
        <w:trPr>
          <w:trHeight w:val="744"/>
        </w:trPr>
        <w:tc>
          <w:tcPr>
            <w:tcW w:w="2743" w:type="dxa"/>
            <w:gridSpan w:val="2"/>
          </w:tcPr>
          <w:p w:rsidR="004179A3" w:rsidRPr="001717E3" w:rsidRDefault="004179A3" w:rsidP="004179A3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4"/>
          </w:tcPr>
          <w:p w:rsidR="004179A3" w:rsidRPr="001717E3" w:rsidRDefault="004179A3" w:rsidP="004179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 Dependable, responsible contributor who’s committed to excellence and success</w:t>
            </w:r>
          </w:p>
          <w:p w:rsidR="004179A3" w:rsidRPr="001717E3" w:rsidRDefault="004179A3" w:rsidP="004179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Good interpersonal skills, (team-worker)</w:t>
            </w:r>
          </w:p>
          <w:p w:rsidR="004179A3" w:rsidRPr="001717E3" w:rsidRDefault="004179A3" w:rsidP="004179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Prepared to follow procedures</w:t>
            </w:r>
          </w:p>
          <w:p w:rsidR="004179A3" w:rsidRPr="001717E3" w:rsidRDefault="004179A3" w:rsidP="004179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Eye for detail</w:t>
            </w:r>
          </w:p>
          <w:p w:rsidR="004179A3" w:rsidRPr="001717E3" w:rsidRDefault="004179A3" w:rsidP="004179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lastRenderedPageBreak/>
              <w:t>Target orientated</w:t>
            </w:r>
          </w:p>
          <w:p w:rsidR="004179A3" w:rsidRPr="001717E3" w:rsidRDefault="004179A3" w:rsidP="004179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Diligent</w:t>
            </w:r>
          </w:p>
        </w:tc>
      </w:tr>
      <w:tr w:rsidR="004179A3" w:rsidRPr="001717E3" w:rsidTr="00A33001">
        <w:trPr>
          <w:trHeight w:val="1195"/>
        </w:trPr>
        <w:tc>
          <w:tcPr>
            <w:tcW w:w="2743" w:type="dxa"/>
            <w:gridSpan w:val="2"/>
          </w:tcPr>
          <w:p w:rsidR="004179A3" w:rsidRPr="001717E3" w:rsidRDefault="004179A3" w:rsidP="004179A3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lastRenderedPageBreak/>
              <w:t xml:space="preserve">Probationary period </w:t>
            </w:r>
          </w:p>
        </w:tc>
        <w:tc>
          <w:tcPr>
            <w:tcW w:w="6645" w:type="dxa"/>
            <w:gridSpan w:val="4"/>
          </w:tcPr>
          <w:p w:rsidR="004179A3" w:rsidRPr="001717E3" w:rsidRDefault="004179A3" w:rsidP="004179A3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All employees in new jobs are required to undergo a six-month probationary period, during which suitability for the position is assessed.</w:t>
            </w:r>
          </w:p>
        </w:tc>
      </w:tr>
      <w:tr w:rsidR="004179A3" w:rsidRPr="001717E3" w:rsidTr="00A33001">
        <w:trPr>
          <w:trHeight w:val="1985"/>
        </w:trPr>
        <w:tc>
          <w:tcPr>
            <w:tcW w:w="2743" w:type="dxa"/>
            <w:gridSpan w:val="2"/>
          </w:tcPr>
          <w:p w:rsidR="004179A3" w:rsidRPr="001717E3" w:rsidRDefault="004179A3" w:rsidP="004179A3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4"/>
          </w:tcPr>
          <w:p w:rsidR="004179A3" w:rsidRPr="001717E3" w:rsidRDefault="004179A3" w:rsidP="004179A3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All employees are responsible for reading, understanding and carrying out the requirements of the company’s Health and Safety policy and for informing a relevant person if they become aware of any non-compliance with the policy or of any identified training need. </w:t>
            </w:r>
          </w:p>
        </w:tc>
      </w:tr>
      <w:tr w:rsidR="004179A3" w:rsidRPr="001717E3" w:rsidTr="00A33001">
        <w:trPr>
          <w:trHeight w:val="3181"/>
        </w:trPr>
        <w:tc>
          <w:tcPr>
            <w:tcW w:w="2743" w:type="dxa"/>
            <w:gridSpan w:val="2"/>
          </w:tcPr>
          <w:p w:rsidR="004179A3" w:rsidRPr="001717E3" w:rsidRDefault="004179A3" w:rsidP="004179A3">
            <w:pPr>
              <w:rPr>
                <w:rFonts w:ascii="Arial" w:hAnsi="Arial" w:cs="Arial"/>
                <w:b/>
              </w:rPr>
            </w:pPr>
            <w:r w:rsidRPr="001717E3">
              <w:rPr>
                <w:rFonts w:ascii="Arial" w:hAnsi="Arial" w:cs="Arial"/>
                <w:b/>
              </w:rPr>
              <w:t xml:space="preserve">Continual Development </w:t>
            </w:r>
          </w:p>
          <w:p w:rsidR="004179A3" w:rsidRPr="001717E3" w:rsidRDefault="004179A3" w:rsidP="004179A3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4"/>
          </w:tcPr>
          <w:p w:rsidR="004179A3" w:rsidRPr="001717E3" w:rsidRDefault="004179A3" w:rsidP="004179A3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4179A3" w:rsidRPr="001717E3" w:rsidRDefault="004179A3" w:rsidP="004179A3">
            <w:pPr>
              <w:rPr>
                <w:rFonts w:ascii="Arial" w:hAnsi="Arial" w:cs="Arial"/>
              </w:rPr>
            </w:pPr>
            <w:r w:rsidRPr="001717E3">
              <w:rPr>
                <w:rFonts w:ascii="Arial" w:hAnsi="Arial" w:cs="Arial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34" w:rsidRDefault="007A1834" w:rsidP="00A33001">
      <w:pPr>
        <w:spacing w:after="0" w:line="240" w:lineRule="auto"/>
      </w:pPr>
      <w:r>
        <w:separator/>
      </w:r>
    </w:p>
  </w:endnote>
  <w:endnote w:type="continuationSeparator" w:id="0">
    <w:p w:rsidR="007A1834" w:rsidRDefault="007A1834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34" w:rsidRDefault="007A1834" w:rsidP="00A33001">
      <w:pPr>
        <w:spacing w:after="0" w:line="240" w:lineRule="auto"/>
      </w:pPr>
      <w:r>
        <w:separator/>
      </w:r>
    </w:p>
  </w:footnote>
  <w:footnote w:type="continuationSeparator" w:id="0">
    <w:p w:rsidR="007A1834" w:rsidRDefault="007A1834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6858"/>
    <w:multiLevelType w:val="hybridMultilevel"/>
    <w:tmpl w:val="828E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2B3E"/>
    <w:multiLevelType w:val="hybridMultilevel"/>
    <w:tmpl w:val="43A46FF6"/>
    <w:lvl w:ilvl="0" w:tplc="D3F8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C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6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B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09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48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23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E6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CF55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0725"/>
    <w:multiLevelType w:val="hybridMultilevel"/>
    <w:tmpl w:val="9346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453C0"/>
    <w:multiLevelType w:val="hybridMultilevel"/>
    <w:tmpl w:val="444C6D7C"/>
    <w:lvl w:ilvl="0" w:tplc="C89CB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04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2B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C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C3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2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CD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356675"/>
    <w:multiLevelType w:val="hybridMultilevel"/>
    <w:tmpl w:val="C854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0754"/>
    <w:rsid w:val="00062A94"/>
    <w:rsid w:val="00084AB6"/>
    <w:rsid w:val="001443F9"/>
    <w:rsid w:val="001717E3"/>
    <w:rsid w:val="001C142C"/>
    <w:rsid w:val="002D2425"/>
    <w:rsid w:val="00317188"/>
    <w:rsid w:val="004179A3"/>
    <w:rsid w:val="00435119"/>
    <w:rsid w:val="006B64AF"/>
    <w:rsid w:val="007A1834"/>
    <w:rsid w:val="007A234C"/>
    <w:rsid w:val="007D297F"/>
    <w:rsid w:val="00832F0D"/>
    <w:rsid w:val="008449FA"/>
    <w:rsid w:val="008677B7"/>
    <w:rsid w:val="00A33001"/>
    <w:rsid w:val="00A3448D"/>
    <w:rsid w:val="00AA772E"/>
    <w:rsid w:val="00B47712"/>
    <w:rsid w:val="00C3411F"/>
    <w:rsid w:val="00CA5A0F"/>
    <w:rsid w:val="00CB685B"/>
    <w:rsid w:val="00CC2798"/>
    <w:rsid w:val="00D119C6"/>
    <w:rsid w:val="00EC6D4F"/>
    <w:rsid w:val="00EF1787"/>
    <w:rsid w:val="00F7333D"/>
    <w:rsid w:val="00FB4FF3"/>
    <w:rsid w:val="00FC3500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2448D0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4</cp:revision>
  <cp:lastPrinted>2022-03-16T15:34:00Z</cp:lastPrinted>
  <dcterms:created xsi:type="dcterms:W3CDTF">2022-05-19T10:10:00Z</dcterms:created>
  <dcterms:modified xsi:type="dcterms:W3CDTF">2022-05-19T10:15:00Z</dcterms:modified>
</cp:coreProperties>
</file>