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2C9" w:rsidRDefault="004332C9"/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410"/>
        <w:gridCol w:w="3634"/>
        <w:gridCol w:w="4162"/>
      </w:tblGrid>
      <w:tr w:rsidR="004332C9" w:rsidTr="00767599">
        <w:tc>
          <w:tcPr>
            <w:tcW w:w="2410" w:type="dxa"/>
          </w:tcPr>
          <w:p w:rsidR="004332C9" w:rsidRPr="003325DB" w:rsidRDefault="004332C9" w:rsidP="00767599">
            <w:pPr>
              <w:rPr>
                <w:rFonts w:cstheme="minorHAnsi"/>
                <w:b/>
                <w:sz w:val="28"/>
                <w:szCs w:val="28"/>
              </w:rPr>
            </w:pPr>
            <w:r w:rsidRPr="003325DB">
              <w:rPr>
                <w:rFonts w:cstheme="minorHAnsi"/>
                <w:b/>
                <w:sz w:val="28"/>
                <w:szCs w:val="28"/>
              </w:rPr>
              <w:t xml:space="preserve">JOB TITLE </w:t>
            </w:r>
          </w:p>
        </w:tc>
        <w:tc>
          <w:tcPr>
            <w:tcW w:w="7796" w:type="dxa"/>
            <w:gridSpan w:val="2"/>
          </w:tcPr>
          <w:p w:rsidR="004332C9" w:rsidRDefault="00922AF7" w:rsidP="004332C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Non conformance Assistant</w:t>
            </w:r>
          </w:p>
          <w:p w:rsidR="004332C9" w:rsidRPr="00204B71" w:rsidRDefault="004332C9" w:rsidP="004332C9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4332C9" w:rsidTr="00767599">
        <w:tc>
          <w:tcPr>
            <w:tcW w:w="2410" w:type="dxa"/>
          </w:tcPr>
          <w:p w:rsidR="004332C9" w:rsidRPr="003325DB" w:rsidRDefault="004332C9" w:rsidP="00767599">
            <w:pPr>
              <w:rPr>
                <w:rFonts w:cstheme="minorHAnsi"/>
                <w:b/>
                <w:sz w:val="28"/>
                <w:szCs w:val="28"/>
              </w:rPr>
            </w:pPr>
            <w:r w:rsidRPr="003325DB">
              <w:rPr>
                <w:rFonts w:cstheme="minorHAnsi"/>
                <w:b/>
                <w:sz w:val="28"/>
                <w:szCs w:val="28"/>
              </w:rPr>
              <w:t>SUMMARY/MAIN FUNCTION</w:t>
            </w:r>
          </w:p>
        </w:tc>
        <w:tc>
          <w:tcPr>
            <w:tcW w:w="7796" w:type="dxa"/>
            <w:gridSpan w:val="2"/>
          </w:tcPr>
          <w:p w:rsidR="00922AF7" w:rsidRPr="00922AF7" w:rsidRDefault="00922AF7" w:rsidP="00922AF7">
            <w:pPr>
              <w:pStyle w:val="NoSpacing"/>
              <w:ind w:left="360"/>
              <w:rPr>
                <w:sz w:val="26"/>
                <w:szCs w:val="26"/>
              </w:rPr>
            </w:pPr>
            <w:r w:rsidRPr="00922AF7">
              <w:rPr>
                <w:sz w:val="26"/>
                <w:szCs w:val="26"/>
              </w:rPr>
              <w:t>Part of a small team with a shar</w:t>
            </w:r>
            <w:r>
              <w:rPr>
                <w:sz w:val="26"/>
                <w:szCs w:val="26"/>
              </w:rPr>
              <w:t xml:space="preserve">ed responsibility to manage and </w:t>
            </w:r>
            <w:r w:rsidRPr="00922AF7">
              <w:rPr>
                <w:sz w:val="26"/>
                <w:szCs w:val="26"/>
              </w:rPr>
              <w:t>proactively strive to reduce rework operations</w:t>
            </w:r>
          </w:p>
          <w:p w:rsidR="00922AF7" w:rsidRPr="00922AF7" w:rsidRDefault="00922AF7" w:rsidP="00922AF7">
            <w:pPr>
              <w:pStyle w:val="NoSpacing"/>
              <w:ind w:left="360"/>
              <w:rPr>
                <w:sz w:val="26"/>
                <w:szCs w:val="26"/>
              </w:rPr>
            </w:pPr>
            <w:r w:rsidRPr="00922AF7">
              <w:rPr>
                <w:sz w:val="26"/>
                <w:szCs w:val="26"/>
              </w:rPr>
              <w:t>Raise Rework operations and generate documentation</w:t>
            </w:r>
          </w:p>
          <w:p w:rsidR="00922AF7" w:rsidRPr="00922AF7" w:rsidRDefault="00922AF7" w:rsidP="00922AF7">
            <w:pPr>
              <w:pStyle w:val="NoSpacing"/>
              <w:ind w:left="360"/>
              <w:rPr>
                <w:sz w:val="26"/>
                <w:szCs w:val="26"/>
              </w:rPr>
            </w:pPr>
            <w:r w:rsidRPr="00922AF7">
              <w:rPr>
                <w:sz w:val="26"/>
                <w:szCs w:val="26"/>
              </w:rPr>
              <w:t>Ensuring Business requirements relating to Quality, Cost and Delivery of processed products are achieved</w:t>
            </w:r>
          </w:p>
          <w:p w:rsidR="004332C9" w:rsidRPr="00204B71" w:rsidRDefault="004332C9" w:rsidP="00922AF7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4332C9" w:rsidTr="00767599">
        <w:tc>
          <w:tcPr>
            <w:tcW w:w="2410" w:type="dxa"/>
          </w:tcPr>
          <w:p w:rsidR="004332C9" w:rsidRPr="003325DB" w:rsidRDefault="004332C9" w:rsidP="00767599">
            <w:pPr>
              <w:rPr>
                <w:rFonts w:cstheme="minorHAnsi"/>
                <w:b/>
                <w:sz w:val="28"/>
                <w:szCs w:val="28"/>
              </w:rPr>
            </w:pPr>
            <w:r w:rsidRPr="003325DB">
              <w:rPr>
                <w:rFonts w:cstheme="minorHAnsi"/>
                <w:b/>
                <w:sz w:val="28"/>
                <w:szCs w:val="28"/>
              </w:rPr>
              <w:t>REPORTS TO</w:t>
            </w:r>
          </w:p>
        </w:tc>
        <w:tc>
          <w:tcPr>
            <w:tcW w:w="7796" w:type="dxa"/>
            <w:gridSpan w:val="2"/>
          </w:tcPr>
          <w:p w:rsidR="004332C9" w:rsidRPr="00204B71" w:rsidRDefault="00922AF7" w:rsidP="0076759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 Non Conformance Technician</w:t>
            </w:r>
          </w:p>
          <w:p w:rsidR="004332C9" w:rsidRPr="00204B71" w:rsidRDefault="004332C9" w:rsidP="00767599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4332C9" w:rsidTr="00767599">
        <w:tc>
          <w:tcPr>
            <w:tcW w:w="2410" w:type="dxa"/>
          </w:tcPr>
          <w:p w:rsidR="004332C9" w:rsidRPr="003325DB" w:rsidRDefault="004332C9" w:rsidP="00767599">
            <w:pPr>
              <w:rPr>
                <w:rFonts w:cstheme="minorHAnsi"/>
                <w:b/>
                <w:sz w:val="28"/>
                <w:szCs w:val="28"/>
              </w:rPr>
            </w:pPr>
            <w:r w:rsidRPr="003325DB">
              <w:rPr>
                <w:rFonts w:cstheme="minorHAnsi"/>
                <w:b/>
                <w:sz w:val="28"/>
                <w:szCs w:val="28"/>
              </w:rPr>
              <w:t>DETAILS</w:t>
            </w:r>
          </w:p>
        </w:tc>
        <w:tc>
          <w:tcPr>
            <w:tcW w:w="7796" w:type="dxa"/>
            <w:gridSpan w:val="2"/>
          </w:tcPr>
          <w:p w:rsidR="004332C9" w:rsidRPr="00204B71" w:rsidRDefault="004332C9" w:rsidP="0076759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  <w:r w:rsidRPr="00204B71">
              <w:rPr>
                <w:rFonts w:cstheme="minorHAnsi"/>
                <w:sz w:val="26"/>
                <w:szCs w:val="26"/>
              </w:rPr>
              <w:t>Permanent Position</w:t>
            </w:r>
          </w:p>
          <w:p w:rsidR="004332C9" w:rsidRPr="00204B71" w:rsidRDefault="004332C9" w:rsidP="0076759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  <w:r w:rsidRPr="00204B71">
              <w:rPr>
                <w:rFonts w:cstheme="minorHAnsi"/>
                <w:sz w:val="26"/>
                <w:szCs w:val="26"/>
              </w:rPr>
              <w:t>Full time 37 hours per week (overtime as required)</w:t>
            </w:r>
          </w:p>
          <w:p w:rsidR="004332C9" w:rsidRPr="00204B71" w:rsidRDefault="00922AF7" w:rsidP="0076759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Day Shift</w:t>
            </w:r>
          </w:p>
          <w:p w:rsidR="000464EE" w:rsidRPr="000464EE" w:rsidRDefault="004332C9" w:rsidP="000464E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  <w:r w:rsidRPr="00204B71">
              <w:rPr>
                <w:rFonts w:cstheme="minorHAnsi"/>
                <w:sz w:val="26"/>
                <w:szCs w:val="26"/>
              </w:rPr>
              <w:t>Co</w:t>
            </w:r>
            <w:r w:rsidR="00922AF7">
              <w:rPr>
                <w:rFonts w:cstheme="minorHAnsi"/>
                <w:sz w:val="26"/>
                <w:szCs w:val="26"/>
              </w:rPr>
              <w:t>mmencing Grade 6</w:t>
            </w:r>
            <w:r w:rsidR="000464EE">
              <w:rPr>
                <w:rFonts w:cstheme="minorHAnsi"/>
                <w:sz w:val="26"/>
                <w:szCs w:val="26"/>
              </w:rPr>
              <w:t xml:space="preserve"> @ £19,541</w:t>
            </w:r>
            <w:bookmarkStart w:id="0" w:name="_GoBack"/>
            <w:bookmarkEnd w:id="0"/>
          </w:p>
        </w:tc>
      </w:tr>
      <w:tr w:rsidR="004332C9" w:rsidTr="00767599">
        <w:tc>
          <w:tcPr>
            <w:tcW w:w="2410" w:type="dxa"/>
          </w:tcPr>
          <w:p w:rsidR="004332C9" w:rsidRPr="003325DB" w:rsidRDefault="004332C9" w:rsidP="00767599">
            <w:pPr>
              <w:rPr>
                <w:rFonts w:cstheme="minorHAnsi"/>
                <w:b/>
                <w:sz w:val="28"/>
                <w:szCs w:val="28"/>
              </w:rPr>
            </w:pPr>
            <w:r w:rsidRPr="003325DB">
              <w:rPr>
                <w:rFonts w:cstheme="minorHAnsi"/>
                <w:b/>
                <w:sz w:val="28"/>
                <w:szCs w:val="28"/>
              </w:rPr>
              <w:t>MAIN DUTIES AND RESPONSIBILITIES</w:t>
            </w:r>
          </w:p>
        </w:tc>
        <w:tc>
          <w:tcPr>
            <w:tcW w:w="7796" w:type="dxa"/>
            <w:gridSpan w:val="2"/>
          </w:tcPr>
          <w:p w:rsidR="00922AF7" w:rsidRDefault="00AD429C" w:rsidP="00922AF7">
            <w:pPr>
              <w:pStyle w:val="NoSpacing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AD429C">
              <w:rPr>
                <w:sz w:val="26"/>
                <w:szCs w:val="26"/>
              </w:rPr>
              <w:t>Raise rework shop packs</w:t>
            </w:r>
            <w:r w:rsidR="00922AF7" w:rsidRPr="00AD429C">
              <w:rPr>
                <w:sz w:val="26"/>
                <w:szCs w:val="26"/>
              </w:rPr>
              <w:t>, lia</w:t>
            </w:r>
            <w:r w:rsidRPr="00AD429C">
              <w:rPr>
                <w:sz w:val="26"/>
                <w:szCs w:val="26"/>
              </w:rPr>
              <w:t>i</w:t>
            </w:r>
            <w:r w:rsidR="00922AF7" w:rsidRPr="00AD429C">
              <w:rPr>
                <w:sz w:val="26"/>
                <w:szCs w:val="26"/>
              </w:rPr>
              <w:t>sing with the Engineering Team</w:t>
            </w:r>
            <w:r w:rsidRPr="00AD429C">
              <w:rPr>
                <w:sz w:val="26"/>
                <w:szCs w:val="26"/>
              </w:rPr>
              <w:t xml:space="preserve"> </w:t>
            </w:r>
            <w:r w:rsidR="00922AF7" w:rsidRPr="00AD429C">
              <w:rPr>
                <w:sz w:val="26"/>
                <w:szCs w:val="26"/>
              </w:rPr>
              <w:t>to ensure correct routings are generated</w:t>
            </w:r>
          </w:p>
          <w:p w:rsidR="00AD429C" w:rsidRDefault="00AD429C" w:rsidP="00AD429C">
            <w:pPr>
              <w:pStyle w:val="NoSpacing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AD429C">
              <w:rPr>
                <w:sz w:val="26"/>
                <w:szCs w:val="26"/>
              </w:rPr>
              <w:t>Proactively work with the Rework team to work to ensure the daily target is exceeded</w:t>
            </w:r>
          </w:p>
          <w:p w:rsidR="00AD429C" w:rsidRDefault="00AD429C" w:rsidP="00AD429C">
            <w:pPr>
              <w:pStyle w:val="NoSpacing"/>
              <w:numPr>
                <w:ilvl w:val="1"/>
                <w:numId w:val="1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Creation of rework routings</w:t>
            </w:r>
          </w:p>
          <w:p w:rsidR="00AD429C" w:rsidRDefault="00AD429C" w:rsidP="00AD429C">
            <w:pPr>
              <w:pStyle w:val="NoSpacing"/>
              <w:numPr>
                <w:ilvl w:val="1"/>
                <w:numId w:val="1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Movement of orders</w:t>
            </w:r>
          </w:p>
          <w:p w:rsidR="00AD429C" w:rsidRPr="00AD429C" w:rsidRDefault="00AD429C" w:rsidP="00AD429C">
            <w:pPr>
              <w:pStyle w:val="NoSpacing"/>
              <w:numPr>
                <w:ilvl w:val="1"/>
                <w:numId w:val="1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RWENG target is achieved</w:t>
            </w:r>
          </w:p>
          <w:p w:rsidR="00922AF7" w:rsidRPr="006763A3" w:rsidRDefault="00AD429C" w:rsidP="00922AF7">
            <w:pPr>
              <w:pStyle w:val="NoSpacing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6763A3">
              <w:rPr>
                <w:sz w:val="26"/>
                <w:szCs w:val="26"/>
              </w:rPr>
              <w:t>Ensure parts and</w:t>
            </w:r>
            <w:r w:rsidR="00922AF7" w:rsidRPr="006763A3">
              <w:rPr>
                <w:sz w:val="26"/>
                <w:szCs w:val="26"/>
              </w:rPr>
              <w:t xml:space="preserve"> documentation</w:t>
            </w:r>
            <w:r w:rsidRPr="006763A3">
              <w:rPr>
                <w:sz w:val="26"/>
                <w:szCs w:val="26"/>
              </w:rPr>
              <w:t xml:space="preserve"> </w:t>
            </w:r>
            <w:r w:rsidR="006763A3" w:rsidRPr="006763A3">
              <w:rPr>
                <w:sz w:val="26"/>
                <w:szCs w:val="26"/>
              </w:rPr>
              <w:t>conform to internal standards</w:t>
            </w:r>
            <w:r w:rsidR="00922AF7" w:rsidRPr="006763A3">
              <w:rPr>
                <w:sz w:val="26"/>
                <w:szCs w:val="26"/>
              </w:rPr>
              <w:t xml:space="preserve"> </w:t>
            </w:r>
          </w:p>
          <w:p w:rsidR="00922AF7" w:rsidRPr="00AD429C" w:rsidRDefault="00922AF7" w:rsidP="00922AF7">
            <w:pPr>
              <w:pStyle w:val="NoSpacing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6763A3">
              <w:rPr>
                <w:sz w:val="26"/>
                <w:szCs w:val="26"/>
              </w:rPr>
              <w:t>Communicate information to relevant parties where required</w:t>
            </w:r>
            <w:r w:rsidR="006763A3">
              <w:rPr>
                <w:sz w:val="26"/>
                <w:szCs w:val="26"/>
              </w:rPr>
              <w:t xml:space="preserve"> </w:t>
            </w:r>
          </w:p>
          <w:p w:rsidR="00922AF7" w:rsidRPr="00AD429C" w:rsidRDefault="00475D89" w:rsidP="00922AF7">
            <w:pPr>
              <w:pStyle w:val="NoSpacing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ahoma"/>
                <w:sz w:val="26"/>
                <w:szCs w:val="26"/>
              </w:rPr>
            </w:pPr>
            <w:r>
              <w:rPr>
                <w:sz w:val="26"/>
                <w:szCs w:val="26"/>
              </w:rPr>
              <w:t>Assist with RWMAN as and when required</w:t>
            </w:r>
          </w:p>
          <w:p w:rsidR="004332C9" w:rsidRPr="00204B71" w:rsidRDefault="004332C9" w:rsidP="00475D89">
            <w:pPr>
              <w:pStyle w:val="ListParagraph"/>
              <w:rPr>
                <w:rFonts w:cstheme="minorHAnsi"/>
                <w:sz w:val="26"/>
                <w:szCs w:val="26"/>
              </w:rPr>
            </w:pPr>
          </w:p>
        </w:tc>
      </w:tr>
      <w:tr w:rsidR="004332C9" w:rsidTr="00767599">
        <w:tc>
          <w:tcPr>
            <w:tcW w:w="2410" w:type="dxa"/>
          </w:tcPr>
          <w:p w:rsidR="004332C9" w:rsidRDefault="004332C9" w:rsidP="004332C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Continual Development</w:t>
            </w:r>
          </w:p>
        </w:tc>
        <w:tc>
          <w:tcPr>
            <w:tcW w:w="7796" w:type="dxa"/>
            <w:gridSpan w:val="2"/>
          </w:tcPr>
          <w:p w:rsidR="004332C9" w:rsidRDefault="004332C9" w:rsidP="004332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company requires individuals to identify </w:t>
            </w:r>
            <w:proofErr w:type="gramStart"/>
            <w:r>
              <w:rPr>
                <w:rFonts w:cstheme="minorHAnsi"/>
                <w:sz w:val="24"/>
                <w:szCs w:val="24"/>
              </w:rPr>
              <w:t>and  analyse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their own training and development needs and to actively participate in the design of a development plan to meet these needs and the needs of the company.  This should be achieved through the appraisal process.</w:t>
            </w:r>
          </w:p>
          <w:p w:rsidR="004332C9" w:rsidRDefault="004332C9" w:rsidP="004332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Employees should recognise and take advantage of development opportunity and should periodically review their own progress towards meeting previously agreed goals.</w:t>
            </w:r>
          </w:p>
        </w:tc>
      </w:tr>
      <w:tr w:rsidR="004332C9" w:rsidTr="00767599">
        <w:tc>
          <w:tcPr>
            <w:tcW w:w="2410" w:type="dxa"/>
          </w:tcPr>
          <w:p w:rsidR="004332C9" w:rsidRDefault="004332C9" w:rsidP="004332C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Health and Safety</w:t>
            </w:r>
          </w:p>
        </w:tc>
        <w:tc>
          <w:tcPr>
            <w:tcW w:w="7796" w:type="dxa"/>
            <w:gridSpan w:val="2"/>
          </w:tcPr>
          <w:p w:rsidR="004332C9" w:rsidRPr="00986AD8" w:rsidRDefault="004332C9" w:rsidP="004332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employees are responsible for reading, understanding and carrying out the requirements of the company’s Health and Safety policy and for informing a relevant person if they become aware of any non-compliance with the policy or of any identified training need.</w:t>
            </w:r>
          </w:p>
        </w:tc>
      </w:tr>
      <w:tr w:rsidR="004332C9" w:rsidTr="00767599">
        <w:tc>
          <w:tcPr>
            <w:tcW w:w="2410" w:type="dxa"/>
          </w:tcPr>
          <w:p w:rsidR="004332C9" w:rsidRDefault="004332C9" w:rsidP="004332C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Probationary Period</w:t>
            </w:r>
          </w:p>
        </w:tc>
        <w:tc>
          <w:tcPr>
            <w:tcW w:w="7796" w:type="dxa"/>
            <w:gridSpan w:val="2"/>
          </w:tcPr>
          <w:p w:rsidR="004332C9" w:rsidRPr="00986AD8" w:rsidRDefault="004332C9" w:rsidP="004332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employees in new jobs are required to undergo a six month probationary period, during which suitability for the position is assessed.</w:t>
            </w:r>
          </w:p>
        </w:tc>
      </w:tr>
      <w:tr w:rsidR="004332C9" w:rsidTr="00767599">
        <w:tc>
          <w:tcPr>
            <w:tcW w:w="2410" w:type="dxa"/>
          </w:tcPr>
          <w:p w:rsidR="004332C9" w:rsidRPr="003325DB" w:rsidRDefault="004332C9" w:rsidP="004332C9">
            <w:pPr>
              <w:rPr>
                <w:rFonts w:cstheme="minorHAnsi"/>
                <w:b/>
                <w:sz w:val="28"/>
                <w:szCs w:val="28"/>
              </w:rPr>
            </w:pPr>
            <w:r w:rsidRPr="003325DB">
              <w:rPr>
                <w:rFonts w:cstheme="minorHAnsi"/>
                <w:b/>
                <w:sz w:val="28"/>
                <w:szCs w:val="28"/>
              </w:rPr>
              <w:t>EXPERIENCE</w:t>
            </w:r>
          </w:p>
        </w:tc>
        <w:tc>
          <w:tcPr>
            <w:tcW w:w="3634" w:type="dxa"/>
            <w:tcBorders>
              <w:right w:val="single" w:sz="2" w:space="0" w:color="auto"/>
            </w:tcBorders>
          </w:tcPr>
          <w:p w:rsidR="004332C9" w:rsidRPr="00217CAA" w:rsidRDefault="004332C9" w:rsidP="004332C9">
            <w:pPr>
              <w:rPr>
                <w:rFonts w:cstheme="minorHAnsi"/>
                <w:b/>
                <w:sz w:val="24"/>
                <w:szCs w:val="26"/>
                <w:u w:val="single"/>
              </w:rPr>
            </w:pPr>
            <w:r w:rsidRPr="00217CAA">
              <w:rPr>
                <w:rFonts w:cstheme="minorHAnsi"/>
                <w:b/>
                <w:sz w:val="24"/>
                <w:szCs w:val="26"/>
                <w:u w:val="single"/>
              </w:rPr>
              <w:t xml:space="preserve">Essential </w:t>
            </w:r>
          </w:p>
          <w:p w:rsidR="004332C9" w:rsidRDefault="004332C9" w:rsidP="004332C9">
            <w:pPr>
              <w:pStyle w:val="ListParagraph"/>
              <w:numPr>
                <w:ilvl w:val="0"/>
                <w:numId w:val="8"/>
              </w:numPr>
              <w:ind w:left="567"/>
              <w:rPr>
                <w:rFonts w:cstheme="minorHAnsi"/>
                <w:sz w:val="24"/>
                <w:szCs w:val="26"/>
              </w:rPr>
            </w:pPr>
            <w:r w:rsidRPr="00217CAA">
              <w:rPr>
                <w:rFonts w:cstheme="minorHAnsi"/>
                <w:sz w:val="24"/>
                <w:szCs w:val="26"/>
              </w:rPr>
              <w:t>Dependable, responsible contributor who’s committed to excellence and success</w:t>
            </w:r>
          </w:p>
          <w:p w:rsidR="004332C9" w:rsidRPr="00217CAA" w:rsidRDefault="004332C9" w:rsidP="004332C9">
            <w:pPr>
              <w:pStyle w:val="ListParagraph"/>
              <w:numPr>
                <w:ilvl w:val="0"/>
                <w:numId w:val="8"/>
              </w:numPr>
              <w:ind w:left="567"/>
              <w:rPr>
                <w:rFonts w:cstheme="minorHAnsi"/>
                <w:sz w:val="24"/>
                <w:szCs w:val="26"/>
              </w:rPr>
            </w:pPr>
            <w:r w:rsidRPr="00217CAA">
              <w:rPr>
                <w:rFonts w:cstheme="minorHAnsi"/>
                <w:sz w:val="24"/>
                <w:szCs w:val="26"/>
              </w:rPr>
              <w:lastRenderedPageBreak/>
              <w:t>Good interpersonal skills, (team-worker)</w:t>
            </w:r>
          </w:p>
          <w:p w:rsidR="004332C9" w:rsidRPr="00217CAA" w:rsidRDefault="004332C9" w:rsidP="004332C9">
            <w:pPr>
              <w:pStyle w:val="ListParagraph"/>
              <w:numPr>
                <w:ilvl w:val="0"/>
                <w:numId w:val="8"/>
              </w:numPr>
              <w:ind w:left="567"/>
              <w:rPr>
                <w:rFonts w:cstheme="minorHAnsi"/>
                <w:sz w:val="24"/>
                <w:szCs w:val="26"/>
              </w:rPr>
            </w:pPr>
            <w:r w:rsidRPr="00217CAA">
              <w:rPr>
                <w:rFonts w:cstheme="minorHAnsi"/>
                <w:sz w:val="24"/>
                <w:szCs w:val="26"/>
              </w:rPr>
              <w:t>Prepared to follow procedures</w:t>
            </w:r>
          </w:p>
          <w:p w:rsidR="004332C9" w:rsidRPr="00217CAA" w:rsidRDefault="004332C9" w:rsidP="004332C9">
            <w:pPr>
              <w:pStyle w:val="ListParagraph"/>
              <w:numPr>
                <w:ilvl w:val="0"/>
                <w:numId w:val="8"/>
              </w:numPr>
              <w:ind w:left="567"/>
              <w:rPr>
                <w:rFonts w:cstheme="minorHAnsi"/>
                <w:sz w:val="24"/>
                <w:szCs w:val="26"/>
              </w:rPr>
            </w:pPr>
            <w:r w:rsidRPr="00217CAA">
              <w:rPr>
                <w:rFonts w:cstheme="minorHAnsi"/>
                <w:sz w:val="24"/>
                <w:szCs w:val="26"/>
              </w:rPr>
              <w:t>Eye for detail</w:t>
            </w:r>
          </w:p>
          <w:p w:rsidR="004332C9" w:rsidRPr="00217CAA" w:rsidRDefault="004332C9" w:rsidP="004332C9">
            <w:pPr>
              <w:pStyle w:val="ListParagraph"/>
              <w:numPr>
                <w:ilvl w:val="0"/>
                <w:numId w:val="8"/>
              </w:numPr>
              <w:ind w:left="567"/>
              <w:rPr>
                <w:rFonts w:cstheme="minorHAnsi"/>
                <w:sz w:val="24"/>
                <w:szCs w:val="26"/>
              </w:rPr>
            </w:pPr>
            <w:r w:rsidRPr="00217CAA">
              <w:rPr>
                <w:rFonts w:cstheme="minorHAnsi"/>
                <w:sz w:val="24"/>
                <w:szCs w:val="26"/>
              </w:rPr>
              <w:t>Target orientated</w:t>
            </w:r>
          </w:p>
          <w:p w:rsidR="00A24AEA" w:rsidRDefault="004332C9" w:rsidP="00A24AEA">
            <w:pPr>
              <w:pStyle w:val="ListParagraph"/>
              <w:numPr>
                <w:ilvl w:val="0"/>
                <w:numId w:val="8"/>
              </w:numPr>
              <w:ind w:left="567"/>
              <w:rPr>
                <w:rFonts w:cstheme="minorHAnsi"/>
                <w:sz w:val="24"/>
                <w:szCs w:val="26"/>
              </w:rPr>
            </w:pPr>
            <w:r w:rsidRPr="00217CAA">
              <w:rPr>
                <w:rFonts w:cstheme="minorHAnsi"/>
                <w:sz w:val="24"/>
                <w:szCs w:val="26"/>
              </w:rPr>
              <w:t>Diligent</w:t>
            </w:r>
            <w:r w:rsidR="00A24AEA">
              <w:rPr>
                <w:rFonts w:cstheme="minorHAnsi"/>
                <w:sz w:val="24"/>
                <w:szCs w:val="26"/>
              </w:rPr>
              <w:t xml:space="preserve"> </w:t>
            </w:r>
          </w:p>
          <w:p w:rsidR="00A24AEA" w:rsidRPr="00217CAA" w:rsidRDefault="00A24AEA" w:rsidP="00A24AEA">
            <w:pPr>
              <w:pStyle w:val="ListParagraph"/>
              <w:numPr>
                <w:ilvl w:val="0"/>
                <w:numId w:val="8"/>
              </w:numPr>
              <w:ind w:left="567"/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IT Literate</w:t>
            </w:r>
          </w:p>
          <w:p w:rsidR="004332C9" w:rsidRDefault="004332C9" w:rsidP="00A24AEA">
            <w:pPr>
              <w:pStyle w:val="ListParagraph"/>
              <w:ind w:left="567"/>
              <w:rPr>
                <w:rFonts w:cstheme="minorHAnsi"/>
                <w:sz w:val="24"/>
                <w:szCs w:val="26"/>
              </w:rPr>
            </w:pPr>
          </w:p>
          <w:p w:rsidR="00A24AEA" w:rsidRPr="00A24AEA" w:rsidRDefault="00A24AEA" w:rsidP="00A24AEA">
            <w:pPr>
              <w:ind w:left="207"/>
              <w:rPr>
                <w:rFonts w:cstheme="minorHAnsi"/>
                <w:sz w:val="24"/>
                <w:szCs w:val="26"/>
              </w:rPr>
            </w:pPr>
          </w:p>
          <w:p w:rsidR="004332C9" w:rsidRPr="00217CAA" w:rsidRDefault="004332C9" w:rsidP="004332C9">
            <w:pPr>
              <w:pStyle w:val="ListParagraph"/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4162" w:type="dxa"/>
            <w:tcBorders>
              <w:left w:val="single" w:sz="2" w:space="0" w:color="auto"/>
            </w:tcBorders>
          </w:tcPr>
          <w:p w:rsidR="004332C9" w:rsidRPr="00217CAA" w:rsidRDefault="004332C9" w:rsidP="004332C9">
            <w:pPr>
              <w:rPr>
                <w:rFonts w:cstheme="minorHAnsi"/>
                <w:b/>
                <w:sz w:val="24"/>
                <w:szCs w:val="26"/>
                <w:u w:val="single"/>
              </w:rPr>
            </w:pPr>
            <w:r w:rsidRPr="00217CAA">
              <w:rPr>
                <w:rFonts w:cstheme="minorHAnsi"/>
                <w:b/>
                <w:sz w:val="24"/>
                <w:szCs w:val="26"/>
                <w:u w:val="single"/>
              </w:rPr>
              <w:lastRenderedPageBreak/>
              <w:t xml:space="preserve">Desirable </w:t>
            </w:r>
          </w:p>
          <w:p w:rsidR="004332C9" w:rsidRPr="00217CAA" w:rsidRDefault="004332C9" w:rsidP="004332C9">
            <w:pPr>
              <w:pStyle w:val="ListParagraph"/>
              <w:numPr>
                <w:ilvl w:val="0"/>
                <w:numId w:val="9"/>
              </w:numPr>
              <w:ind w:left="567"/>
              <w:rPr>
                <w:rFonts w:cstheme="minorHAnsi"/>
                <w:sz w:val="24"/>
                <w:szCs w:val="26"/>
              </w:rPr>
            </w:pPr>
            <w:r w:rsidRPr="00217CAA">
              <w:rPr>
                <w:rFonts w:cstheme="minorHAnsi"/>
                <w:sz w:val="24"/>
                <w:szCs w:val="26"/>
              </w:rPr>
              <w:t>Previous experience of working in an engineering environment.</w:t>
            </w:r>
          </w:p>
          <w:p w:rsidR="004332C9" w:rsidRPr="00217CAA" w:rsidRDefault="009A0934" w:rsidP="004332C9">
            <w:pPr>
              <w:pStyle w:val="ListParagraph"/>
              <w:numPr>
                <w:ilvl w:val="0"/>
                <w:numId w:val="9"/>
              </w:numPr>
              <w:ind w:left="567"/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Green On Black system experience</w:t>
            </w:r>
          </w:p>
          <w:p w:rsidR="004332C9" w:rsidRPr="00217CAA" w:rsidRDefault="004332C9" w:rsidP="009A0934">
            <w:pPr>
              <w:pStyle w:val="ListParagraph"/>
              <w:ind w:left="567"/>
              <w:rPr>
                <w:rFonts w:cstheme="minorHAnsi"/>
                <w:sz w:val="24"/>
                <w:szCs w:val="26"/>
              </w:rPr>
            </w:pPr>
          </w:p>
        </w:tc>
      </w:tr>
    </w:tbl>
    <w:p w:rsidR="004332C9" w:rsidRDefault="004332C9"/>
    <w:sectPr w:rsidR="004332C9" w:rsidSect="002A094D">
      <w:headerReference w:type="default" r:id="rId7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301" w:rsidRDefault="00253301" w:rsidP="00337A44">
      <w:pPr>
        <w:spacing w:after="0" w:line="240" w:lineRule="auto"/>
      </w:pPr>
      <w:r>
        <w:separator/>
      </w:r>
    </w:p>
  </w:endnote>
  <w:endnote w:type="continuationSeparator" w:id="0">
    <w:p w:rsidR="00253301" w:rsidRDefault="00253301" w:rsidP="0033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301" w:rsidRDefault="00253301" w:rsidP="00337A44">
      <w:pPr>
        <w:spacing w:after="0" w:line="240" w:lineRule="auto"/>
      </w:pPr>
      <w:r>
        <w:separator/>
      </w:r>
    </w:p>
  </w:footnote>
  <w:footnote w:type="continuationSeparator" w:id="0">
    <w:p w:rsidR="00253301" w:rsidRDefault="00253301" w:rsidP="0033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157" w:rsidRPr="007F59E7" w:rsidRDefault="007F59E7" w:rsidP="007F59E7">
    <w:pPr>
      <w:pStyle w:val="Header"/>
      <w:rPr>
        <w:b/>
        <w:sz w:val="40"/>
        <w:szCs w:val="40"/>
        <w:u w:val="single"/>
      </w:rPr>
    </w:pPr>
    <w:r w:rsidRPr="007F59E7">
      <w:rPr>
        <w:noProof/>
        <w:lang w:eastAsia="en-GB"/>
      </w:rPr>
      <w:drawing>
        <wp:inline distT="0" distB="0" distL="0" distR="0">
          <wp:extent cx="3619500" cy="619125"/>
          <wp:effectExtent l="1905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7160C"/>
    <w:multiLevelType w:val="hybridMultilevel"/>
    <w:tmpl w:val="E624B7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06212"/>
    <w:multiLevelType w:val="hybridMultilevel"/>
    <w:tmpl w:val="0C9C1FB0"/>
    <w:lvl w:ilvl="0" w:tplc="F3FC97B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68236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6483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74671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B88A3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7466F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62CE8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F2EED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ECE46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342120ED"/>
    <w:multiLevelType w:val="hybridMultilevel"/>
    <w:tmpl w:val="D3668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2571F"/>
    <w:multiLevelType w:val="hybridMultilevel"/>
    <w:tmpl w:val="29A04A86"/>
    <w:lvl w:ilvl="0" w:tplc="674C5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90B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9EF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82E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4D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06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D65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48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4AA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EFD0247"/>
    <w:multiLevelType w:val="hybridMultilevel"/>
    <w:tmpl w:val="C3BA5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F647E"/>
    <w:multiLevelType w:val="hybridMultilevel"/>
    <w:tmpl w:val="E876873E"/>
    <w:lvl w:ilvl="0" w:tplc="C7E2B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66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7AD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61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A0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D46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A5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41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86F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202793"/>
    <w:multiLevelType w:val="hybridMultilevel"/>
    <w:tmpl w:val="3D6E04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16086"/>
    <w:multiLevelType w:val="hybridMultilevel"/>
    <w:tmpl w:val="08F613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9215C"/>
    <w:multiLevelType w:val="hybridMultilevel"/>
    <w:tmpl w:val="73226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F2D34"/>
    <w:multiLevelType w:val="hybridMultilevel"/>
    <w:tmpl w:val="CF8015D2"/>
    <w:lvl w:ilvl="0" w:tplc="9FF86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66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E6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89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C7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AF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EF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54F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E8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CF"/>
    <w:rsid w:val="000464EE"/>
    <w:rsid w:val="00047753"/>
    <w:rsid w:val="00053BF8"/>
    <w:rsid w:val="00093FB1"/>
    <w:rsid w:val="0015493C"/>
    <w:rsid w:val="00217CAA"/>
    <w:rsid w:val="00253301"/>
    <w:rsid w:val="002A094D"/>
    <w:rsid w:val="002A4272"/>
    <w:rsid w:val="00307879"/>
    <w:rsid w:val="003325DB"/>
    <w:rsid w:val="00337A44"/>
    <w:rsid w:val="003F125C"/>
    <w:rsid w:val="004332C9"/>
    <w:rsid w:val="00451D01"/>
    <w:rsid w:val="00475D89"/>
    <w:rsid w:val="004A504B"/>
    <w:rsid w:val="00524E52"/>
    <w:rsid w:val="005614C8"/>
    <w:rsid w:val="00566369"/>
    <w:rsid w:val="00593138"/>
    <w:rsid w:val="005B1D9E"/>
    <w:rsid w:val="006020E6"/>
    <w:rsid w:val="00617714"/>
    <w:rsid w:val="00626118"/>
    <w:rsid w:val="00631157"/>
    <w:rsid w:val="0063754C"/>
    <w:rsid w:val="0064418A"/>
    <w:rsid w:val="0065497C"/>
    <w:rsid w:val="006763A3"/>
    <w:rsid w:val="00680A00"/>
    <w:rsid w:val="0068732C"/>
    <w:rsid w:val="0069258F"/>
    <w:rsid w:val="0070324F"/>
    <w:rsid w:val="00717F24"/>
    <w:rsid w:val="00734468"/>
    <w:rsid w:val="00791795"/>
    <w:rsid w:val="007E1110"/>
    <w:rsid w:val="007F59E7"/>
    <w:rsid w:val="008665BB"/>
    <w:rsid w:val="00873E26"/>
    <w:rsid w:val="00881B6C"/>
    <w:rsid w:val="00892702"/>
    <w:rsid w:val="008B511F"/>
    <w:rsid w:val="008C6839"/>
    <w:rsid w:val="008E1250"/>
    <w:rsid w:val="00922AF7"/>
    <w:rsid w:val="0093499C"/>
    <w:rsid w:val="00940E1D"/>
    <w:rsid w:val="00986AD8"/>
    <w:rsid w:val="009A0934"/>
    <w:rsid w:val="009D7B73"/>
    <w:rsid w:val="00A16A8D"/>
    <w:rsid w:val="00A24AEA"/>
    <w:rsid w:val="00AD429C"/>
    <w:rsid w:val="00AE0DBA"/>
    <w:rsid w:val="00AE6B36"/>
    <w:rsid w:val="00B81774"/>
    <w:rsid w:val="00C55D7A"/>
    <w:rsid w:val="00D11E0F"/>
    <w:rsid w:val="00D74E15"/>
    <w:rsid w:val="00DF0F0B"/>
    <w:rsid w:val="00E15862"/>
    <w:rsid w:val="00E17D23"/>
    <w:rsid w:val="00ED4370"/>
    <w:rsid w:val="00F65CDE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47BEE7"/>
  <w15:docId w15:val="{C98E6669-3C0A-47CF-8D28-0863C3C5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A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F4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A44"/>
  </w:style>
  <w:style w:type="paragraph" w:styleId="Footer">
    <w:name w:val="footer"/>
    <w:basedOn w:val="Normal"/>
    <w:link w:val="FooterChar"/>
    <w:uiPriority w:val="99"/>
    <w:unhideWhenUsed/>
    <w:rsid w:val="00337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A44"/>
  </w:style>
  <w:style w:type="paragraph" w:styleId="BalloonText">
    <w:name w:val="Balloon Text"/>
    <w:basedOn w:val="Normal"/>
    <w:link w:val="BalloonTextChar"/>
    <w:uiPriority w:val="99"/>
    <w:semiHidden/>
    <w:unhideWhenUsed/>
    <w:rsid w:val="0033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2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 Minebea UK Ltd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LI2828</dc:creator>
  <cp:lastModifiedBy>Stephanie Davis</cp:lastModifiedBy>
  <cp:revision>4</cp:revision>
  <cp:lastPrinted>2021-10-18T14:42:00Z</cp:lastPrinted>
  <dcterms:created xsi:type="dcterms:W3CDTF">2021-10-18T14:44:00Z</dcterms:created>
  <dcterms:modified xsi:type="dcterms:W3CDTF">2021-10-18T14:53:00Z</dcterms:modified>
</cp:coreProperties>
</file>